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AC" w:rsidRDefault="008219F4">
      <w:pPr>
        <w:jc w:val="center"/>
        <w:rPr>
          <w:rFonts w:ascii="Tahoma" w:hAnsi="Tahoma" w:cs="Tahoma"/>
          <w:b/>
          <w:sz w:val="12"/>
          <w:lang w:val="en-US" w:eastAsia="en-US"/>
        </w:rPr>
      </w:pPr>
      <w:r>
        <w:rPr>
          <w:rFonts w:ascii="Tahoma" w:hAnsi="Tahoma" w:cs="Tahoma"/>
          <w:b/>
          <w:noProof/>
          <w:sz w:val="12"/>
          <w:lang w:eastAsia="pl-PL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-38735</wp:posOffset>
                </wp:positionV>
                <wp:extent cx="3336925" cy="8656955"/>
                <wp:effectExtent l="0" t="0" r="0" b="0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120" cy="865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256" h="13634">
                              <a:moveTo>
                                <a:pt x="875" y="0"/>
                              </a:moveTo>
                              <a:cubicBezTo>
                                <a:pt x="437" y="0"/>
                                <a:pt x="0" y="437"/>
                                <a:pt x="0" y="875"/>
                              </a:cubicBezTo>
                              <a:lnTo>
                                <a:pt x="0" y="12757"/>
                              </a:lnTo>
                              <a:cubicBezTo>
                                <a:pt x="0" y="13195"/>
                                <a:pt x="437" y="13633"/>
                                <a:pt x="875" y="13633"/>
                              </a:cubicBezTo>
                              <a:lnTo>
                                <a:pt x="4379" y="13633"/>
                              </a:lnTo>
                              <a:cubicBezTo>
                                <a:pt x="4817" y="13633"/>
                                <a:pt x="5255" y="13195"/>
                                <a:pt x="5255" y="12757"/>
                              </a:cubicBezTo>
                              <a:lnTo>
                                <a:pt x="5255" y="875"/>
                              </a:lnTo>
                              <a:cubicBezTo>
                                <a:pt x="5255" y="437"/>
                                <a:pt x="4817" y="0"/>
                                <a:pt x="4379" y="0"/>
                              </a:cubicBezTo>
                              <a:lnTo>
                                <a:pt x="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31565" dir="270000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37EAC" w:rsidRDefault="008219F4">
                            <w:pPr>
                              <w:overflowPunct w:val="0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2"/>
                              </w:rPr>
                              <w:t>Cennik ogłoszeń w miesięczniku INSTAL</w:t>
                            </w:r>
                          </w:p>
                          <w:p w:rsidR="00837EAC" w:rsidRDefault="00E831F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i/>
                                <w:color w:val="008000"/>
                                <w:sz w:val="22"/>
                                <w:u w:val="single"/>
                              </w:rPr>
                              <w:t>na rok 2020</w:t>
                            </w:r>
                            <w:bookmarkStart w:id="0" w:name="_GoBack"/>
                            <w:bookmarkEnd w:id="0"/>
                          </w:p>
                          <w:p w:rsidR="00837EAC" w:rsidRDefault="00837EAC">
                            <w:pPr>
                              <w:overflowPunct w:val="0"/>
                              <w:jc w:val="center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Ogłoszenie czarno – białe wewnątrz numeru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Strona 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1 800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2/3 strony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1 500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1/2 strony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1 200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1/3 strony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1 000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1/4 strony A4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800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1/8 strony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 xml:space="preserve">   500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Ogłoszenie barwne wewnątrz numeru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Strona 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3 000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2/3 strony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2 600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1/2 strony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2 200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1/3 strony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2 000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1/4 strony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1 600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1/8 strony A4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1 000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Ogłoszenie barwne na okładkach</w:t>
                            </w:r>
                          </w:p>
                          <w:p w:rsidR="00837EAC" w:rsidRDefault="008219F4">
                            <w:pPr>
                              <w:overflowPunct w:val="0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I okładka 6 000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IV strona okładki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4 500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II strona okładki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3 600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III strona okładki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3 400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837EAC" w:rsidRDefault="00837EAC">
                            <w:pPr>
                              <w:overflowPunct w:val="0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Dodatki do ceny podstawowej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każdy dodatkowy kolor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 xml:space="preserve">    +30%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wskazanie miejsca umieszczenia ogłoszenia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 xml:space="preserve">    +10%</w:t>
                            </w:r>
                          </w:p>
                          <w:p w:rsidR="00837EAC" w:rsidRDefault="007D1165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</w:t>
                            </w:r>
                            <w:r w:rsidR="008219F4">
                              <w:rPr>
                                <w:rFonts w:ascii="Comic Sans MS" w:hAnsi="Comic Sans MS" w:cs="Comic Sans MS"/>
                                <w:sz w:val="21"/>
                              </w:rPr>
                              <w:t>„wrzutka”</w:t>
                            </w:r>
                            <w:r w:rsidR="008219F4"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1 600</w:t>
                            </w:r>
                            <w:r w:rsidR="008219F4"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zł</w:t>
                            </w:r>
                          </w:p>
                          <w:p w:rsidR="007D1165" w:rsidRDefault="007D1165">
                            <w:pPr>
                              <w:overflowPunct w:val="0"/>
                              <w:spacing w:line="216" w:lineRule="auto"/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Artykuły sponsorowane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(cena jednej strony w miesięczniku)               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 xml:space="preserve">1 600 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zł</w:t>
                            </w:r>
                          </w:p>
                          <w:p w:rsidR="007D1165" w:rsidRDefault="007D1165">
                            <w:pPr>
                              <w:overflowPunct w:val="0"/>
                              <w:spacing w:line="216" w:lineRule="auto"/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Zniżki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za 3 - krotne ogłoszenie -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15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%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za 5 – krotne ogłoszenie-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20%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za 10 – krotne ogłoszenie-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30%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rPr>
                                <w:rFonts w:ascii="Comic Sans MS" w:hAnsi="Comic Sans MS" w:cs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u w:val="single"/>
                              </w:rPr>
                              <w:t>w ciągu roku</w:t>
                            </w:r>
                          </w:p>
                          <w:p w:rsidR="007D1165" w:rsidRDefault="007D1165">
                            <w:pPr>
                              <w:overflowPunct w:val="0"/>
                              <w:spacing w:line="216" w:lineRule="auto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i/>
                                <w:sz w:val="22"/>
                              </w:rPr>
                              <w:t>W przypadku zlecenia reklamy kolorowej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i/>
                                <w:sz w:val="22"/>
                              </w:rPr>
                              <w:t>artykuł do 3 stron publikujemy gratis!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DO PODANYCH CEN 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DOLICZA SIĘ  23% VAT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 xml:space="preserve">Płatników VAT prosimy o podawanie 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w zleceniach nr NIP oraz przekazywanie upoważnień do wystawiania faktury bez podpisu odbiorcy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" o:spid="_x0000_s1026" style="position:absolute;left:0;text-align:left;margin-left:-21.25pt;margin-top:-3.05pt;width:262.75pt;height:681.6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5256,136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" adj="-11796480,,5400" path="m875,c437,,,437,,875l,12757v,438,437,876,875,876l4379,13633v438,,876,-438,876,-876l5255,875c5255,437,4817,,4379,l875,e" strokeweight=".26mm">
                <v:stroke joinstyle="miter"/>
                <v:shadow on="t" origin=",.5" offset=".62mm,.62mm"/>
                <v:formulas/>
                <v:path arrowok="t" o:connecttype="custom" textboxrect="0,0,5256,13634"/>
                <v:textbox>
                  <w:txbxContent>
                    <w:p w:rsidR="00837EAC" w:rsidRDefault="008219F4">
                      <w:pPr>
                        <w:overflowPunct w:val="0"/>
                      </w:pPr>
                      <w:r>
                        <w:rPr>
                          <w:rFonts w:ascii="Comic Sans MS" w:hAnsi="Comic Sans MS" w:cs="Comic Sans MS"/>
                          <w:b/>
                          <w:sz w:val="22"/>
                        </w:rPr>
                        <w:t>Cennik ogłoszeń w miesięczniku INSTAL</w:t>
                      </w:r>
                    </w:p>
                    <w:p w:rsidR="00837EAC" w:rsidRDefault="00E831F1">
                      <w:pPr>
                        <w:overflowPunct w:val="0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i/>
                          <w:color w:val="008000"/>
                          <w:sz w:val="22"/>
                          <w:u w:val="single"/>
                        </w:rPr>
                        <w:t>na rok 2020</w:t>
                      </w:r>
                      <w:bookmarkStart w:id="1" w:name="_GoBack"/>
                      <w:bookmarkEnd w:id="1"/>
                    </w:p>
                    <w:p w:rsidR="00837EAC" w:rsidRDefault="00837EAC">
                      <w:pPr>
                        <w:overflowPunct w:val="0"/>
                        <w:jc w:val="center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Ogłoszenie czarno – białe wewnątrz numeru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Strona 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1 800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2/3 strony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1 500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1/2 strony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1 200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1/3 strony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1 000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1/4 strony A4    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800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1/8 strony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 xml:space="preserve">   500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Ogłoszenie barwne wewnątrz numeru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Strona 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3 000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2/3 strony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2 600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1/2 strony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2 200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1/3 strony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2 000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1/4 strony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1 600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1/8 strony A4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1 000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Ogłoszenie barwne na okładkach</w:t>
                      </w:r>
                    </w:p>
                    <w:p w:rsidR="00837EAC" w:rsidRDefault="008219F4">
                      <w:pPr>
                        <w:overflowPunct w:val="0"/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>I okładka 6 000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IV strona okładki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4 500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II strona okładki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3 600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III strona okładki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3 400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837EAC" w:rsidRDefault="00837EAC">
                      <w:pPr>
                        <w:overflowPunct w:val="0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Dodatki do ceny podstawowej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każdy dodatkowy kolor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 xml:space="preserve">    +30%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wskazanie miejsca umieszczenia ogłoszenia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 xml:space="preserve">    +10%</w:t>
                      </w:r>
                    </w:p>
                    <w:p w:rsidR="00837EAC" w:rsidRDefault="007D1165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</w:t>
                      </w:r>
                      <w:r w:rsidR="008219F4">
                        <w:rPr>
                          <w:rFonts w:ascii="Comic Sans MS" w:hAnsi="Comic Sans MS" w:cs="Comic Sans MS"/>
                          <w:sz w:val="21"/>
                        </w:rPr>
                        <w:t>„wrzutka”</w:t>
                      </w:r>
                      <w:r w:rsidR="008219F4"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1 600</w:t>
                      </w:r>
                      <w:r w:rsidR="008219F4">
                        <w:rPr>
                          <w:rFonts w:ascii="Comic Sans MS" w:hAnsi="Comic Sans MS" w:cs="Comic Sans MS"/>
                          <w:sz w:val="21"/>
                        </w:rPr>
                        <w:t xml:space="preserve"> zł</w:t>
                      </w:r>
                    </w:p>
                    <w:p w:rsidR="007D1165" w:rsidRDefault="007D1165">
                      <w:pPr>
                        <w:overflowPunct w:val="0"/>
                        <w:spacing w:line="216" w:lineRule="auto"/>
                        <w:rPr>
                          <w:rFonts w:ascii="Comic Sans MS" w:hAnsi="Comic Sans MS" w:cs="Comic Sans MS"/>
                          <w:b/>
                          <w:sz w:val="21"/>
                        </w:rPr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Artykuły sponsorowane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(cena jednej strony w miesięczniku)                     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 xml:space="preserve">1 600 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zł</w:t>
                      </w:r>
                    </w:p>
                    <w:p w:rsidR="007D1165" w:rsidRDefault="007D1165">
                      <w:pPr>
                        <w:overflowPunct w:val="0"/>
                        <w:spacing w:line="216" w:lineRule="auto"/>
                        <w:rPr>
                          <w:rFonts w:ascii="Comic Sans MS" w:hAnsi="Comic Sans MS" w:cs="Comic Sans MS"/>
                          <w:b/>
                          <w:sz w:val="21"/>
                        </w:rPr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Zniżki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za 3 - krotne ogłoszenie - 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15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%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za 5 – krotne ogłoszenie- 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20%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za 10 – krotne ogłoszenie- </w:t>
                      </w:r>
                      <w:r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30%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  <w:rPr>
                          <w:rFonts w:ascii="Comic Sans MS" w:hAnsi="Comic Sans MS" w:cs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u w:val="single"/>
                        </w:rPr>
                        <w:t>w ciągu roku</w:t>
                      </w:r>
                    </w:p>
                    <w:p w:rsidR="007D1165" w:rsidRDefault="007D1165">
                      <w:pPr>
                        <w:overflowPunct w:val="0"/>
                        <w:spacing w:line="216" w:lineRule="auto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  <w:jc w:val="center"/>
                      </w:pPr>
                      <w:r>
                        <w:rPr>
                          <w:rFonts w:ascii="Comic Sans MS" w:hAnsi="Comic Sans MS" w:cs="Comic Sans MS"/>
                          <w:i/>
                          <w:sz w:val="22"/>
                        </w:rPr>
                        <w:t>W przypadku zlecenia reklamy kolorowej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  <w:jc w:val="center"/>
                      </w:pPr>
                      <w:r>
                        <w:rPr>
                          <w:rFonts w:ascii="Comic Sans MS" w:hAnsi="Comic Sans MS" w:cs="Comic Sans MS"/>
                          <w:i/>
                          <w:sz w:val="22"/>
                        </w:rPr>
                        <w:t>artykuł do 3 stron publikujemy gratis!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DO PODANYCH CEN 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>DOLICZA SIĘ  23% VAT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  <w:jc w:val="center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18"/>
                        </w:rPr>
                        <w:t xml:space="preserve">Płatników VAT prosimy o podawanie 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18"/>
                        </w:rPr>
                        <w:t>w zleceniach nr NIP oraz przekazywanie upoważnień do wystawiania faktury bez podpisu odbiorcy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12"/>
          <w:lang w:eastAsia="pl-PL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-38735</wp:posOffset>
                </wp:positionV>
                <wp:extent cx="3336925" cy="8656955"/>
                <wp:effectExtent l="0" t="0" r="0" b="0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120" cy="865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256" h="13634">
                              <a:moveTo>
                                <a:pt x="875" y="0"/>
                              </a:moveTo>
                              <a:cubicBezTo>
                                <a:pt x="437" y="0"/>
                                <a:pt x="0" y="437"/>
                                <a:pt x="0" y="875"/>
                              </a:cubicBezTo>
                              <a:lnTo>
                                <a:pt x="0" y="12757"/>
                              </a:lnTo>
                              <a:cubicBezTo>
                                <a:pt x="0" y="13195"/>
                                <a:pt x="437" y="13633"/>
                                <a:pt x="875" y="13633"/>
                              </a:cubicBezTo>
                              <a:lnTo>
                                <a:pt x="4379" y="13633"/>
                              </a:lnTo>
                              <a:cubicBezTo>
                                <a:pt x="4817" y="13633"/>
                                <a:pt x="5255" y="13195"/>
                                <a:pt x="5255" y="12757"/>
                              </a:cubicBezTo>
                              <a:lnTo>
                                <a:pt x="5255" y="875"/>
                              </a:lnTo>
                              <a:cubicBezTo>
                                <a:pt x="5255" y="437"/>
                                <a:pt x="4817" y="0"/>
                                <a:pt x="4379" y="0"/>
                              </a:cubicBezTo>
                              <a:lnTo>
                                <a:pt x="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31565" dir="270000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1165" w:rsidRDefault="007D1165">
                            <w:pPr>
                              <w:overflowPunct w:val="0"/>
                              <w:spacing w:line="216" w:lineRule="auto"/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u w:val="single"/>
                              </w:rPr>
                            </w:pPr>
                          </w:p>
                          <w:p w:rsidR="007D1165" w:rsidRDefault="007D1165">
                            <w:pPr>
                              <w:overflowPunct w:val="0"/>
                              <w:spacing w:line="216" w:lineRule="auto"/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u w:val="single"/>
                              </w:rPr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u w:val="single"/>
                              </w:rPr>
                              <w:t xml:space="preserve">MODUŁY OGŁOSZEŃ REKLAMOWYCH 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W MIESIĘCZNIKU INSTAL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  <w:jc w:val="center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u w:val="single"/>
                              </w:rPr>
                              <w:t>STRONA – (A4)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>173x265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 mm – w ramce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>205x295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 mm –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na całą stronę + 3 mm spady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u w:val="single"/>
                              </w:rPr>
                              <w:t xml:space="preserve">2/3 strony    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–   pionowo: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>114x265 mm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 – w ramce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poziomo: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>173x175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 mm – w ramce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u w:val="single"/>
                              </w:rPr>
                              <w:t xml:space="preserve">1/2 strony 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–   poziomo: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>173x130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 mm – w ramce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–   pionowo: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 xml:space="preserve">84x265 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>mm – w ramce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poziomo: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>205x142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 mm – na spad  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  <w:ind w:left="1416" w:firstLine="708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>(nie zalecane)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u w:val="single"/>
                              </w:rPr>
                              <w:t xml:space="preserve">1/3 strony    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–   pionowo: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>55x265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 mm – w ramce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poziomo: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>173x85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 mm – w ramce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u w:val="single"/>
                              </w:rPr>
                              <w:t>1/4  strony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–   pionowo: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 xml:space="preserve">84x130 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>mm – w ramce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poziomo: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 xml:space="preserve">173x62 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>mm – w ramce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u w:val="single"/>
                              </w:rPr>
                              <w:t xml:space="preserve">1/8 strony    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 xml:space="preserve">–   poziomo: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</w:rPr>
                              <w:t xml:space="preserve">84x62 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</w:rPr>
                              <w:t>mm – w ramce</w:t>
                            </w:r>
                          </w:p>
                          <w:p w:rsidR="00837EAC" w:rsidRDefault="00837EAC">
                            <w:pPr>
                              <w:overflowPunct w:val="0"/>
                              <w:spacing w:line="216" w:lineRule="auto"/>
                              <w:ind w:left="1410"/>
                            </w:pP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INFORMACJE TECHNICZNE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Materiały gotowe do druku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: diapozytywy (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cz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-b) lub pozytywy (kolor), rozdzielczość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2540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dpi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/ liniatura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150-170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dpi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, 4 kolory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CMYK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, wydruk reklamy –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kromalin</w:t>
                            </w:r>
                            <w:proofErr w:type="spellEnd"/>
                          </w:p>
                          <w:p w:rsidR="00837EAC" w:rsidRDefault="008219F4">
                            <w:pPr>
                              <w:overflowPunct w:val="0"/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Materiały do przygotowania na PC</w:t>
                            </w:r>
                          </w:p>
                          <w:p w:rsidR="00837EAC" w:rsidRDefault="008219F4">
                            <w:pPr>
                              <w:overflowPunct w:val="0"/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 xml:space="preserve">(rozdzielczość min.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 xml:space="preserve">300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dpi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)</w:t>
                            </w:r>
                          </w:p>
                          <w:p w:rsidR="00837EAC" w:rsidRDefault="008219F4">
                            <w:pPr>
                              <w:overflowPunct w:val="0"/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Pliki:</w:t>
                            </w:r>
                          </w:p>
                          <w:p w:rsidR="00837EAC" w:rsidRDefault="008219F4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eps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– (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illustrator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10) – CMYK, teksty zamienione na krzywe</w:t>
                            </w:r>
                          </w:p>
                          <w:p w:rsidR="00837EAC" w:rsidRDefault="008219F4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cdr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– (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corel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12) – CMYK, teksty zamienione na krzywe</w:t>
                            </w:r>
                          </w:p>
                          <w:p w:rsidR="00837EAC" w:rsidRDefault="008219F4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tif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>, jpg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photoshop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7 – CMYK, rozdzielczość 300</w:t>
                            </w:r>
                          </w:p>
                          <w:p w:rsidR="00837EAC" w:rsidRDefault="008219F4">
                            <w:pPr>
                              <w:overflowPunct w:val="0"/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pdf –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acrobat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6.0 – przygotowany w jakości do druku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teksty w formacie TXT, DOC (Ms Word)</w:t>
                            </w:r>
                          </w:p>
                          <w:p w:rsidR="00837EAC" w:rsidRDefault="008219F4">
                            <w:pPr>
                              <w:overflowPunct w:val="0"/>
                              <w:spacing w:line="216" w:lineRule="auto"/>
                            </w:pPr>
                            <w:r>
                              <w:rPr>
                                <w:rFonts w:ascii="Comic Sans MS" w:hAnsi="Comic Sans MS" w:cs="Comic Sans MS"/>
                                <w:spacing w:val="-4"/>
                                <w:u w:val="single"/>
                              </w:rPr>
                              <w:t>Nośniki dla PC</w:t>
                            </w:r>
                            <w:r>
                              <w:rPr>
                                <w:rFonts w:ascii="Comic Sans MS" w:hAnsi="Comic Sans MS" w:cs="Comic Sans MS"/>
                                <w:spacing w:val="-4"/>
                              </w:rPr>
                              <w:t>: dyskietka 1,44 MB, płyta CD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2" o:spid="_x0000_s1027" style="position:absolute;left:0;text-align:left;margin-left:262.75pt;margin-top:-3.05pt;width:262.75pt;height:681.6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5256,136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" adj="-11796480,,5400" path="m875,c437,,,437,,875l,12757v,438,437,876,875,876l4379,13633v438,,876,-438,876,-876l5255,875c5255,437,4817,,4379,l875,e" strokeweight=".26mm">
                <v:stroke joinstyle="miter"/>
                <v:shadow on="t" origin=",.5" offset=".62mm,.62mm"/>
                <v:formulas/>
                <v:path arrowok="t" o:connecttype="custom" textboxrect="0,0,5256,13634"/>
                <v:textbox>
                  <w:txbxContent>
                    <w:p w:rsidR="007D1165" w:rsidRDefault="007D1165">
                      <w:pPr>
                        <w:overflowPunct w:val="0"/>
                        <w:spacing w:line="216" w:lineRule="auto"/>
                        <w:jc w:val="center"/>
                        <w:rPr>
                          <w:rFonts w:ascii="Comic Sans MS" w:hAnsi="Comic Sans MS" w:cs="Comic Sans MS"/>
                          <w:sz w:val="22"/>
                          <w:u w:val="single"/>
                        </w:rPr>
                      </w:pPr>
                    </w:p>
                    <w:p w:rsidR="007D1165" w:rsidRDefault="007D1165">
                      <w:pPr>
                        <w:overflowPunct w:val="0"/>
                        <w:spacing w:line="216" w:lineRule="auto"/>
                        <w:jc w:val="center"/>
                        <w:rPr>
                          <w:rFonts w:ascii="Comic Sans MS" w:hAnsi="Comic Sans MS" w:cs="Comic Sans MS"/>
                          <w:sz w:val="22"/>
                          <w:u w:val="single"/>
                        </w:rPr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22"/>
                          <w:u w:val="single"/>
                        </w:rPr>
                        <w:t xml:space="preserve">MODUŁY OGŁOSZEŃ REKLAMOWYCH 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22"/>
                        </w:rPr>
                        <w:t>W MIESIĘCZNIKU INSTAL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  <w:jc w:val="center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  <w:u w:val="single"/>
                        </w:rPr>
                        <w:t>STRONA – (A4)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>173x265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 mm – w ramce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>205x295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 mm – </w:t>
                      </w:r>
                      <w:r>
                        <w:rPr>
                          <w:rFonts w:ascii="Comic Sans MS" w:hAnsi="Comic Sans MS" w:cs="Comic Sans MS"/>
                        </w:rPr>
                        <w:t>na całą stronę + 3 mm spady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 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  <w:u w:val="single"/>
                        </w:rPr>
                        <w:t xml:space="preserve">2/3 strony    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–   pionowo: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>114x265 mm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 – w ramce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poziomo: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>173x175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 mm – w ramce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  <w:u w:val="single"/>
                        </w:rPr>
                        <w:t xml:space="preserve">1/2 strony 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–   poziomo: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>173x130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 mm – w ramce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–   pionowo: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 xml:space="preserve">84x265 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>mm – w ramce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poziomo: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>205x142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 mm – na spad  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  <w:ind w:left="1416" w:firstLine="708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>(nie zalecane)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  <w:u w:val="single"/>
                        </w:rPr>
                        <w:t xml:space="preserve">1/3 strony    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–   pionowo: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>55x265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 mm – w ramce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poziomo: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>173x85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 mm – w ramce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  <w:u w:val="single"/>
                        </w:rPr>
                        <w:t>1/4  strony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–   pionowo: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 xml:space="preserve">84x130 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>mm – w ramce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poziomo: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 xml:space="preserve">173x62 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>mm – w ramce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  <w:u w:val="single"/>
                        </w:rPr>
                        <w:t xml:space="preserve">1/8 strony    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z w:val="24"/>
                        </w:rPr>
                        <w:t xml:space="preserve">–   poziomo: </w:t>
                      </w:r>
                      <w:r>
                        <w:rPr>
                          <w:rFonts w:ascii="Comic Sans MS" w:hAnsi="Comic Sans MS" w:cs="Comic Sans MS"/>
                          <w:b/>
                          <w:sz w:val="24"/>
                        </w:rPr>
                        <w:t xml:space="preserve">84x62 </w:t>
                      </w:r>
                      <w:r>
                        <w:rPr>
                          <w:rFonts w:ascii="Comic Sans MS" w:hAnsi="Comic Sans MS" w:cs="Comic Sans MS"/>
                          <w:sz w:val="24"/>
                        </w:rPr>
                        <w:t>mm – w ramce</w:t>
                      </w:r>
                    </w:p>
                    <w:p w:rsidR="00837EAC" w:rsidRDefault="00837EAC">
                      <w:pPr>
                        <w:overflowPunct w:val="0"/>
                        <w:spacing w:line="216" w:lineRule="auto"/>
                        <w:ind w:left="1410"/>
                      </w:pP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>INFORMACJE TECHNICZNE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Materiały gotowe do druku</w:t>
                      </w:r>
                      <w:r>
                        <w:rPr>
                          <w:rFonts w:ascii="Comic Sans MS" w:hAnsi="Comic Sans MS" w:cs="Comic Sans MS"/>
                        </w:rPr>
                        <w:t>: diapozytywy (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</w:rPr>
                        <w:t>cz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</w:rPr>
                        <w:t xml:space="preserve">-b) lub pozytywy (kolor), rozdzielczość </w:t>
                      </w:r>
                      <w:r>
                        <w:rPr>
                          <w:rFonts w:ascii="Comic Sans MS" w:hAnsi="Comic Sans MS" w:cs="Comic Sans MS"/>
                          <w:b/>
                        </w:rPr>
                        <w:t>2540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</w:rPr>
                        <w:t>dpi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</w:rPr>
                        <w:t xml:space="preserve">/ liniatura </w:t>
                      </w:r>
                      <w:r>
                        <w:rPr>
                          <w:rFonts w:ascii="Comic Sans MS" w:hAnsi="Comic Sans MS" w:cs="Comic Sans MS"/>
                          <w:b/>
                        </w:rPr>
                        <w:t>150-170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</w:rPr>
                        <w:t>dpi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</w:rPr>
                        <w:t xml:space="preserve">, 4 kolory </w:t>
                      </w:r>
                      <w:r>
                        <w:rPr>
                          <w:rFonts w:ascii="Comic Sans MS" w:hAnsi="Comic Sans MS" w:cs="Comic Sans MS"/>
                          <w:b/>
                        </w:rPr>
                        <w:t>CMYK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, wydruk reklamy –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</w:rPr>
                        <w:t>kromalin</w:t>
                      </w:r>
                      <w:proofErr w:type="spellEnd"/>
                    </w:p>
                    <w:p w:rsidR="00837EAC" w:rsidRDefault="008219F4">
                      <w:pPr>
                        <w:overflowPunct w:val="0"/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Materiały do przygotowania na PC</w:t>
                      </w:r>
                    </w:p>
                    <w:p w:rsidR="00837EAC" w:rsidRDefault="008219F4">
                      <w:pPr>
                        <w:overflowPunct w:val="0"/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 xml:space="preserve">(rozdzielczość min. </w:t>
                      </w:r>
                      <w:r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 xml:space="preserve">300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dpi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u w:val="single"/>
                        </w:rPr>
                        <w:t>)</w:t>
                      </w:r>
                    </w:p>
                    <w:p w:rsidR="00837EAC" w:rsidRDefault="008219F4">
                      <w:pPr>
                        <w:overflowPunct w:val="0"/>
                      </w:pPr>
                      <w:r>
                        <w:rPr>
                          <w:rFonts w:ascii="Comic Sans MS" w:hAnsi="Comic Sans MS" w:cs="Comic Sans MS"/>
                        </w:rPr>
                        <w:t>Pliki:</w:t>
                      </w:r>
                    </w:p>
                    <w:p w:rsidR="00837EAC" w:rsidRDefault="008219F4">
                      <w:pPr>
                        <w:overflowPunct w:val="0"/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</w:rPr>
                        <w:t>eps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</w:rPr>
                        <w:t xml:space="preserve"> – (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</w:rPr>
                        <w:t>illustrator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</w:rPr>
                        <w:t xml:space="preserve"> 10) – CMYK, teksty zamienione na krzywe</w:t>
                      </w:r>
                    </w:p>
                    <w:p w:rsidR="00837EAC" w:rsidRDefault="008219F4">
                      <w:pPr>
                        <w:overflowPunct w:val="0"/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</w:rPr>
                        <w:t>cdr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</w:rPr>
                        <w:t xml:space="preserve"> – (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</w:rPr>
                        <w:t>corel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</w:rPr>
                        <w:t xml:space="preserve"> 12) – CMYK, teksty zamienione na krzywe</w:t>
                      </w:r>
                    </w:p>
                    <w:p w:rsidR="00837EAC" w:rsidRDefault="008219F4">
                      <w:pPr>
                        <w:overflowPunct w:val="0"/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</w:rPr>
                        <w:t>tif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</w:rPr>
                        <w:t>, jpg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</w:rPr>
                        <w:t>photoshop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</w:rPr>
                        <w:t xml:space="preserve"> 7 – CMYK, rozdzielczość 300</w:t>
                      </w:r>
                    </w:p>
                    <w:p w:rsidR="00837EAC" w:rsidRDefault="008219F4">
                      <w:pPr>
                        <w:overflowPunct w:val="0"/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pdf –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</w:rPr>
                        <w:t>acrobat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</w:rPr>
                        <w:t xml:space="preserve"> 6.0 – przygotowany w jakości do druku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</w:rPr>
                        <w:t>teksty w formacie TXT, DOC (Ms Word)</w:t>
                      </w:r>
                    </w:p>
                    <w:p w:rsidR="00837EAC" w:rsidRDefault="008219F4">
                      <w:pPr>
                        <w:overflowPunct w:val="0"/>
                        <w:spacing w:line="216" w:lineRule="auto"/>
                      </w:pPr>
                      <w:r>
                        <w:rPr>
                          <w:rFonts w:ascii="Comic Sans MS" w:hAnsi="Comic Sans MS" w:cs="Comic Sans MS"/>
                          <w:spacing w:val="-4"/>
                          <w:u w:val="single"/>
                        </w:rPr>
                        <w:t>Nośniki dla PC</w:t>
                      </w:r>
                      <w:r>
                        <w:rPr>
                          <w:rFonts w:ascii="Comic Sans MS" w:hAnsi="Comic Sans MS" w:cs="Comic Sans MS"/>
                          <w:spacing w:val="-4"/>
                        </w:rPr>
                        <w:t>: dyskietka 1,44 MB, płyta CD</w:t>
                      </w:r>
                    </w:p>
                  </w:txbxContent>
                </v:textbox>
              </v:shape>
            </w:pict>
          </mc:Fallback>
        </mc:AlternateContent>
      </w:r>
    </w:p>
    <w:p w:rsidR="00837EAC" w:rsidRDefault="00837EAC">
      <w:pPr>
        <w:jc w:val="both"/>
        <w:rPr>
          <w:rFonts w:ascii="Tahoma" w:hAnsi="Tahoma" w:cs="Tahoma"/>
          <w:b/>
          <w:sz w:val="24"/>
        </w:rPr>
      </w:pPr>
    </w:p>
    <w:p w:rsidR="00837EAC" w:rsidRDefault="00837EAC">
      <w:pPr>
        <w:rPr>
          <w:rFonts w:ascii="Tahoma" w:hAnsi="Tahoma" w:cs="Tahoma"/>
          <w:sz w:val="22"/>
        </w:rPr>
      </w:pPr>
    </w:p>
    <w:p w:rsidR="00837EAC" w:rsidRDefault="00837EAC">
      <w:pPr>
        <w:rPr>
          <w:rFonts w:ascii="Tahoma" w:hAnsi="Tahoma" w:cs="Tahoma"/>
          <w:sz w:val="22"/>
        </w:rPr>
      </w:pPr>
    </w:p>
    <w:p w:rsidR="00837EAC" w:rsidRDefault="00837EAC">
      <w:pPr>
        <w:pStyle w:val="Nagwek"/>
      </w:pPr>
    </w:p>
    <w:p w:rsidR="00837EAC" w:rsidRDefault="00837EAC"/>
    <w:p w:rsidR="00837EAC" w:rsidRDefault="00837EAC">
      <w:pPr>
        <w:rPr>
          <w:sz w:val="24"/>
        </w:rPr>
      </w:pPr>
    </w:p>
    <w:p w:rsidR="00837EAC" w:rsidRDefault="00837EAC">
      <w:pPr>
        <w:rPr>
          <w:sz w:val="24"/>
        </w:rPr>
      </w:pPr>
    </w:p>
    <w:p w:rsidR="00837EAC" w:rsidRDefault="00837EAC"/>
    <w:p w:rsidR="00837EAC" w:rsidRDefault="00837EAC"/>
    <w:sectPr w:rsidR="00837EAC">
      <w:headerReference w:type="default" r:id="rId7"/>
      <w:footerReference w:type="default" r:id="rId8"/>
      <w:pgSz w:w="11906" w:h="16838"/>
      <w:pgMar w:top="794" w:right="707" w:bottom="794" w:left="993" w:header="624" w:footer="4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3E" w:rsidRDefault="0021503E">
      <w:r>
        <w:separator/>
      </w:r>
    </w:p>
  </w:endnote>
  <w:endnote w:type="continuationSeparator" w:id="0">
    <w:p w:rsidR="0021503E" w:rsidRDefault="0021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AC" w:rsidRDefault="008219F4">
    <w:pPr>
      <w:pStyle w:val="Stopka"/>
      <w:pBdr>
        <w:top w:val="dotted" w:sz="4" w:space="1" w:color="000000"/>
      </w:pBdr>
      <w:jc w:val="center"/>
      <w:rPr>
        <w:rFonts w:ascii="Comic Sans MS" w:hAnsi="Comic Sans MS" w:cs="Comic Sans MS"/>
        <w:b/>
        <w:sz w:val="18"/>
      </w:rPr>
    </w:pPr>
    <w:r>
      <w:rPr>
        <w:rFonts w:ascii="Comic Sans MS" w:hAnsi="Comic Sans MS" w:cs="Comic Sans MS"/>
        <w:b/>
        <w:sz w:val="18"/>
      </w:rPr>
      <w:t xml:space="preserve">02-674 Warszawa, ul. Marynarska 14  </w:t>
    </w:r>
  </w:p>
  <w:p w:rsidR="00837EAC" w:rsidRDefault="008219F4">
    <w:pPr>
      <w:pStyle w:val="Stopka"/>
      <w:pBdr>
        <w:top w:val="dotted" w:sz="4" w:space="1" w:color="000000"/>
      </w:pBdr>
      <w:jc w:val="center"/>
      <w:rPr>
        <w:rFonts w:ascii="Comic Sans MS" w:hAnsi="Comic Sans MS" w:cs="Comic Sans MS"/>
        <w:b/>
        <w:sz w:val="18"/>
      </w:rPr>
    </w:pPr>
    <w:r>
      <w:rPr>
        <w:rFonts w:ascii="Comic Sans MS" w:hAnsi="Comic Sans MS" w:cs="Comic Sans MS"/>
        <w:b/>
        <w:sz w:val="18"/>
      </w:rPr>
      <w:t>tel./fax: (022) 843-77-71</w:t>
    </w:r>
  </w:p>
  <w:p w:rsidR="00837EAC" w:rsidRDefault="008219F4">
    <w:pPr>
      <w:pStyle w:val="Stopka"/>
      <w:pBdr>
        <w:top w:val="dotted" w:sz="4" w:space="1" w:color="000000"/>
      </w:pBdr>
      <w:jc w:val="center"/>
    </w:pPr>
    <w:r>
      <w:rPr>
        <w:rFonts w:ascii="Comic Sans MS" w:hAnsi="Comic Sans MS" w:cs="Comic Sans MS"/>
        <w:b/>
        <w:sz w:val="18"/>
      </w:rPr>
      <w:t>e-mail</w:t>
    </w:r>
    <w:r>
      <w:rPr>
        <w:rFonts w:ascii="Comic Sans MS" w:hAnsi="Comic Sans MS" w:cs="Comic Sans MS"/>
        <w:b/>
        <w:color w:val="808000"/>
        <w:sz w:val="18"/>
      </w:rPr>
      <w:t xml:space="preserve">: </w:t>
    </w:r>
    <w:r>
      <w:rPr>
        <w:rFonts w:ascii="Comic Sans MS" w:hAnsi="Comic Sans MS" w:cs="Comic Sans MS"/>
        <w:b/>
        <w:sz w:val="18"/>
      </w:rPr>
      <w:t>redakcja@informacjainstal.com.pl, www.informacjainstal.com.pl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3E" w:rsidRDefault="0021503E">
      <w:r>
        <w:separator/>
      </w:r>
    </w:p>
  </w:footnote>
  <w:footnote w:type="continuationSeparator" w:id="0">
    <w:p w:rsidR="0021503E" w:rsidRDefault="0021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AC" w:rsidRDefault="008219F4">
    <w:pPr>
      <w:pStyle w:val="Nagwek1"/>
      <w:pBdr>
        <w:bottom w:val="thinThickLargeGap" w:sz="24" w:space="1" w:color="000000"/>
      </w:pBdr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</w:rPr>
      <w:t>Ośrodek Informacji „Technika instalacyjna w budownictwie”</w:t>
    </w:r>
  </w:p>
  <w:p w:rsidR="00837EAC" w:rsidRDefault="008219F4">
    <w:pPr>
      <w:pStyle w:val="Nagwek1"/>
      <w:pBdr>
        <w:bottom w:val="thinThickLargeGap" w:sz="24" w:space="1" w:color="000000"/>
      </w:pBdr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  <w:b/>
      </w:rPr>
      <w:t xml:space="preserve">miesięcznik </w:t>
    </w:r>
    <w:r>
      <w:rPr>
        <w:rFonts w:ascii="Comic Sans MS" w:hAnsi="Comic Sans MS" w:cs="Comic Sans MS"/>
        <w:b/>
        <w:noProof/>
        <w:lang w:eastAsia="pl-PL"/>
      </w:rPr>
      <w:drawing>
        <wp:inline distT="0" distB="0" distL="0" distR="0">
          <wp:extent cx="714375" cy="180340"/>
          <wp:effectExtent l="0" t="0" r="0" b="0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8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Comic Sans MS"/>
        <w:b/>
      </w:rPr>
      <w:t xml:space="preserve"> </w:t>
    </w:r>
    <w:r w:rsidR="00E831F1">
      <w:rPr>
        <w:rFonts w:ascii="Comic Sans MS" w:hAnsi="Comic Sans MS" w:cs="Comic Sans MS"/>
        <w:b/>
        <w:sz w:val="28"/>
      </w:rPr>
      <w:t>2020</w:t>
    </w:r>
  </w:p>
  <w:p w:rsidR="00837EAC" w:rsidRDefault="00837EAC">
    <w:pPr>
      <w:pStyle w:val="Nagwek"/>
      <w:rPr>
        <w:rFonts w:ascii="Comic Sans MS" w:hAnsi="Comic Sans MS" w:cs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C31D5"/>
    <w:multiLevelType w:val="multilevel"/>
    <w:tmpl w:val="D038B23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C"/>
    <w:rsid w:val="00147D3C"/>
    <w:rsid w:val="0021503E"/>
    <w:rsid w:val="007D1165"/>
    <w:rsid w:val="008219F4"/>
    <w:rsid w:val="00837EAC"/>
    <w:rsid w:val="00C076D5"/>
    <w:rsid w:val="00E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FF86-47E9-4958-B2EC-72F3B55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val="pl-PL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ahoma" w:hAnsi="Tahoma" w:cs="Tahoma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ahoma" w:hAnsi="Tahoma" w:cs="Tahoma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Symbol" w:hAnsi="Symbol" w:cs="Symbol"/>
      <w:color w:val="auto"/>
      <w:sz w:val="12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ahoma" w:hAnsi="Tahoma" w:cs="Tahoma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ahoma" w:hAnsi="Tahoma" w:cs="Tahoma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pPr>
      <w:spacing w:line="216" w:lineRule="auto"/>
      <w:jc w:val="center"/>
    </w:pPr>
    <w:rPr>
      <w:rFonts w:ascii="Comic Sans MS" w:hAnsi="Comic Sans MS" w:cs="Comic Sans MS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2019-10-09T10:27:00Z</dcterms:created>
  <dcterms:modified xsi:type="dcterms:W3CDTF">2019-10-09T10:27:00Z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2016-12-05T16:02:00Z</dcterms:created>
  <dc:creator>Wróblewski</dc:creator>
  <dc:description/>
  <dc:language>en-US</dc:language>
  <cp:lastModifiedBy>Jolanta</cp:lastModifiedBy>
  <cp:lastPrinted>2006-05-04T10:20:00Z</cp:lastPrinted>
  <dcterms:modified xsi:type="dcterms:W3CDTF">2017-12-22T13:41:00Z</dcterms:modified>
  <cp:revision>5</cp:revision>
  <dc:subject/>
  <dc:title/>
</cp:coreProperties>
</file>